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B6E90" w:rsidRDefault="00B649EB">
      <w:pPr>
        <w:jc w:val="right"/>
        <w:rPr>
          <w:b/>
          <w:i/>
        </w:rPr>
      </w:pPr>
      <w:r>
        <w:rPr>
          <w:b/>
          <w:i/>
        </w:rPr>
        <w:t>Pentru personalul didactic</w:t>
      </w:r>
    </w:p>
    <w:p w14:paraId="00000002" w14:textId="77777777" w:rsidR="009B6E90" w:rsidRDefault="009B6E90">
      <w:pPr>
        <w:rPr>
          <w:b/>
          <w:i/>
        </w:rPr>
      </w:pPr>
    </w:p>
    <w:p w14:paraId="00000003" w14:textId="77777777" w:rsidR="009B6E90" w:rsidRDefault="00B649EB">
      <w:pPr>
        <w:rPr>
          <w:b/>
          <w:i/>
        </w:rPr>
      </w:pPr>
      <w:r>
        <w:rPr>
          <w:b/>
          <w:i/>
        </w:rPr>
        <w:t>Unitatea de învățământ:</w:t>
      </w:r>
    </w:p>
    <w:p w14:paraId="00000004" w14:textId="2DB4EA1C" w:rsidR="009B6E90" w:rsidRDefault="00B649EB">
      <w:pPr>
        <w:rPr>
          <w:b/>
          <w:i/>
        </w:rPr>
      </w:pPr>
      <w:r>
        <w:rPr>
          <w:b/>
          <w:i/>
        </w:rPr>
        <w:t xml:space="preserve">Comisia </w:t>
      </w:r>
      <w:r w:rsidR="00BB1735">
        <w:rPr>
          <w:b/>
          <w:i/>
        </w:rPr>
        <w:t xml:space="preserve">pentru </w:t>
      </w:r>
      <w:r>
        <w:rPr>
          <w:b/>
          <w:i/>
        </w:rPr>
        <w:t xml:space="preserve">formare </w:t>
      </w:r>
      <w:r w:rsidR="00BB1735">
        <w:rPr>
          <w:b/>
          <w:i/>
        </w:rPr>
        <w:t xml:space="preserve">și dezvoltare </w:t>
      </w:r>
      <w:r>
        <w:rPr>
          <w:b/>
          <w:i/>
        </w:rPr>
        <w:t>în cariera didactică</w:t>
      </w:r>
    </w:p>
    <w:p w14:paraId="7093DBE7" w14:textId="77777777" w:rsidR="00BB1735" w:rsidRDefault="00BB1735">
      <w:pPr>
        <w:jc w:val="center"/>
      </w:pPr>
    </w:p>
    <w:p w14:paraId="7D5B9E3B" w14:textId="77777777" w:rsidR="00BB1735" w:rsidRDefault="00BB1735">
      <w:pPr>
        <w:jc w:val="center"/>
      </w:pPr>
    </w:p>
    <w:p w14:paraId="00000005" w14:textId="3ED23D30" w:rsidR="009B6E90" w:rsidRDefault="00B649EB">
      <w:pPr>
        <w:jc w:val="center"/>
      </w:pPr>
      <w:r>
        <w:t>Stimată colegă / Stimate coleg</w:t>
      </w:r>
    </w:p>
    <w:p w14:paraId="228228BD" w14:textId="77777777" w:rsidR="00BB1735" w:rsidRDefault="00BB1735">
      <w:pPr>
        <w:jc w:val="center"/>
      </w:pPr>
      <w:bookmarkStart w:id="0" w:name="_GoBack"/>
      <w:bookmarkEnd w:id="0"/>
    </w:p>
    <w:p w14:paraId="00000006" w14:textId="0DC4458B" w:rsidR="009B6E90" w:rsidRDefault="00B649EB">
      <w:r>
        <w:t>Pentru stabilirea nevoilor individuale de</w:t>
      </w:r>
      <w:r w:rsidR="00BB1735">
        <w:t xml:space="preserve"> formare pentru anul școlar 2026 – 2027</w:t>
      </w:r>
      <w:r>
        <w:t xml:space="preserve"> vă rugăm să ne răspundeți, prin bifarea răspunsurilor agreate, la următoarele întrebări:</w:t>
      </w:r>
    </w:p>
    <w:p w14:paraId="00000007" w14:textId="77777777" w:rsidR="009B6E90" w:rsidRDefault="00B649EB">
      <w:r>
        <w:t>Numele și prenumele ............................................................</w:t>
      </w:r>
    </w:p>
    <w:p w14:paraId="00000008" w14:textId="77777777" w:rsidR="009B6E90" w:rsidRDefault="00B649EB">
      <w:r>
        <w:t>Specializarea......................................</w:t>
      </w:r>
    </w:p>
    <w:p w14:paraId="00000009" w14:textId="77777777" w:rsidR="009B6E90" w:rsidRDefault="00B649EB">
      <w:r>
        <w:t>Vechimea în învățământ ................................................</w:t>
      </w:r>
    </w:p>
    <w:p w14:paraId="0000000A" w14:textId="77777777" w:rsidR="009B6E90" w:rsidRDefault="00B649EB">
      <w:r>
        <w:t>Gradul didactic ...........................................................</w:t>
      </w:r>
    </w:p>
    <w:p w14:paraId="0000000B" w14:textId="09979891" w:rsidR="009B6E90" w:rsidRDefault="00B649EB">
      <w:r>
        <w:t>Ce nevoi de formare din lista următoare considerați că v</w:t>
      </w:r>
      <w:r w:rsidR="00BB1735">
        <w:t>eți avea pentru anul școlar 2026 – 2027</w:t>
      </w:r>
      <w:r>
        <w:t>? (Vă rugăm să bifați maxim trei nevoi)</w:t>
      </w:r>
    </w:p>
    <w:p w14:paraId="0000000C" w14:textId="77777777" w:rsidR="009B6E90" w:rsidRDefault="00B649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a proiecta, utiliza, mixa resurse educaționale digitale deschise;</w:t>
      </w:r>
    </w:p>
    <w:p w14:paraId="0000000D" w14:textId="77777777" w:rsidR="009B6E90" w:rsidRDefault="00B649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a integra resurse educaționale digitale în activitățile didactice;</w:t>
      </w:r>
    </w:p>
    <w:p w14:paraId="0000000E" w14:textId="77777777" w:rsidR="009B6E90" w:rsidRDefault="00B649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a proiecta și implementa activități didactice care să răspundă cerințelor educaționale ale elevilor cu cerințe educaționale speciale;</w:t>
      </w:r>
    </w:p>
    <w:p w14:paraId="0000000F" w14:textId="77777777" w:rsidR="009B6E90" w:rsidRDefault="00B649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a proiecta și implementa activități didactice outdoor;</w:t>
      </w:r>
    </w:p>
    <w:p w14:paraId="00000010" w14:textId="77777777" w:rsidR="009B6E90" w:rsidRDefault="00B649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a-și dezvolta competențele digitale;</w:t>
      </w:r>
    </w:p>
    <w:p w14:paraId="00000011" w14:textId="77777777" w:rsidR="009B6E90" w:rsidRDefault="00B649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a utiliza facilitățile oferite de aplicații digitale și de platforme educaționale;</w:t>
      </w:r>
    </w:p>
    <w:p w14:paraId="00000012" w14:textId="77777777" w:rsidR="009B6E90" w:rsidRDefault="00B649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a accesa și implementa proiecte educaționale cu finanțare Europeană;</w:t>
      </w:r>
    </w:p>
    <w:p w14:paraId="00000013" w14:textId="77777777" w:rsidR="009B6E90" w:rsidRDefault="00B649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a-și dezvolta competențele manageriale;</w:t>
      </w:r>
    </w:p>
    <w:p w14:paraId="00000014" w14:textId="77777777" w:rsidR="009B6E90" w:rsidRDefault="00B649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a-și dezvolta competențele de comunicare și leadership în relațiile cu elevii;</w:t>
      </w:r>
    </w:p>
    <w:p w14:paraId="00000015" w14:textId="77777777" w:rsidR="009B6E90" w:rsidRDefault="00B649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a-și dezvolta competențele de comunicare și leadership în relațiile cu familiile elevilor și cu alți parteneri educaționali;</w:t>
      </w:r>
    </w:p>
    <w:p w14:paraId="00000016" w14:textId="77777777" w:rsidR="009B6E90" w:rsidRDefault="00B649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nevoia de a-și dezvolta competențe de management al conflictelor, a situațiilor critice și gestionarea situațiilor de </w:t>
      </w:r>
      <w:proofErr w:type="spellStart"/>
      <w:r>
        <w:t>bullying</w:t>
      </w:r>
      <w:proofErr w:type="spellEnd"/>
      <w:r>
        <w:rPr>
          <w:color w:val="000000"/>
        </w:rPr>
        <w:t>;</w:t>
      </w:r>
    </w:p>
    <w:p w14:paraId="00000017" w14:textId="77777777" w:rsidR="009B6E90" w:rsidRDefault="00B649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self management;</w:t>
      </w:r>
    </w:p>
    <w:p w14:paraId="00000018" w14:textId="77777777" w:rsidR="009B6E90" w:rsidRDefault="00B649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alte nevoi de dezvoltare personală sau profesională cum ar fi: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00019" w14:textId="77777777" w:rsidR="009B6E90" w:rsidRDefault="00B649EB">
      <w:r>
        <w:t xml:space="preserve">Ce criterii de selecție veți utiliza în alegerea programului de formare la care să participați? (Bifați maxim trei criterii) </w:t>
      </w:r>
    </w:p>
    <w:p w14:paraId="0000001A" w14:textId="77777777" w:rsidR="009B6E90" w:rsidRDefault="00B649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tematica;                        -   furnizorul de formare;                      - perioada de desfășurare;</w:t>
      </w:r>
    </w:p>
    <w:p w14:paraId="0000001B" w14:textId="77777777" w:rsidR="009B6E90" w:rsidRDefault="00B649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costurile;                        -   metodologiile de formare;                                              - durata;</w:t>
      </w:r>
    </w:p>
    <w:p w14:paraId="0000001C" w14:textId="77777777" w:rsidR="009B6E90" w:rsidRDefault="00B649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formatorii;                     -   numărul de credite profesionale transferabile;           -  altele.</w:t>
      </w:r>
    </w:p>
    <w:p w14:paraId="0000001D" w14:textId="77777777" w:rsidR="009B6E90" w:rsidRDefault="00B649EB">
      <w:r>
        <w:t>Care dintre temele de mai jos le considerați utile pentru dezvoltarea voastră profesională:</w:t>
      </w:r>
    </w:p>
    <w:p w14:paraId="0000001E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utilizarea platformelor educaționale;</w:t>
      </w:r>
    </w:p>
    <w:p w14:paraId="0000001F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crearea și utilizarea resurselor educaționale deschise;</w:t>
      </w:r>
    </w:p>
    <w:p w14:paraId="00000020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evaluarea online;</w:t>
      </w:r>
    </w:p>
    <w:p w14:paraId="00000021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proiectarea didactică;</w:t>
      </w:r>
    </w:p>
    <w:p w14:paraId="00000022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abilitarea curriculară;</w:t>
      </w:r>
    </w:p>
    <w:p w14:paraId="00000023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didactica disciplinei;</w:t>
      </w:r>
    </w:p>
    <w:p w14:paraId="00000024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educația copiilor cu nevoi speciale;</w:t>
      </w:r>
    </w:p>
    <w:p w14:paraId="00000025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management educațional / management instituțional;</w:t>
      </w:r>
    </w:p>
    <w:p w14:paraId="00000026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comunicare și dezvoltarea </w:t>
      </w:r>
      <w:proofErr w:type="spellStart"/>
      <w:r>
        <w:rPr>
          <w:color w:val="000000"/>
        </w:rPr>
        <w:t>leadershipului</w:t>
      </w:r>
      <w:proofErr w:type="spellEnd"/>
      <w:r>
        <w:rPr>
          <w:color w:val="000000"/>
        </w:rPr>
        <w:t>;</w:t>
      </w:r>
    </w:p>
    <w:p w14:paraId="00000027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management de proiect;</w:t>
      </w:r>
    </w:p>
    <w:p w14:paraId="00000028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educație pentru drepturile omului;</w:t>
      </w:r>
    </w:p>
    <w:p w14:paraId="00000029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educație pentru protecția mediului;</w:t>
      </w:r>
    </w:p>
    <w:p w14:paraId="0000002A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educație pentru egalitatea de șanse;</w:t>
      </w:r>
    </w:p>
    <w:p w14:paraId="0000002B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educație pentru egalitatea de gen;</w:t>
      </w:r>
    </w:p>
    <w:p w14:paraId="0000002C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educație antreprenorială;</w:t>
      </w:r>
    </w:p>
    <w:p w14:paraId="0000002D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educație anticorupție;</w:t>
      </w:r>
    </w:p>
    <w:p w14:paraId="0000002E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educație pentru sănătate;</w:t>
      </w:r>
    </w:p>
    <w:p w14:paraId="0000002F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educație pentru predarea STEM;</w:t>
      </w:r>
    </w:p>
    <w:p w14:paraId="00000030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educarea emoțiilor - Inteligenta emoțională;</w:t>
      </w:r>
    </w:p>
    <w:p w14:paraId="00000031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predarea în ”clasa inversată”;</w:t>
      </w:r>
    </w:p>
    <w:p w14:paraId="00000032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educație pentru voluntariat;</w:t>
      </w:r>
    </w:p>
    <w:p w14:paraId="00000033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prevenirea </w:t>
      </w:r>
      <w:proofErr w:type="spellStart"/>
      <w:r>
        <w:rPr>
          <w:color w:val="000000"/>
        </w:rPr>
        <w:t>bullingului</w:t>
      </w:r>
      <w:proofErr w:type="spellEnd"/>
      <w:r>
        <w:rPr>
          <w:color w:val="000000"/>
        </w:rPr>
        <w:t xml:space="preserve"> și </w:t>
      </w:r>
      <w:proofErr w:type="spellStart"/>
      <w:r>
        <w:rPr>
          <w:color w:val="000000"/>
        </w:rPr>
        <w:t>ciberbullingului</w:t>
      </w:r>
      <w:proofErr w:type="spellEnd"/>
      <w:r>
        <w:rPr>
          <w:color w:val="000000"/>
        </w:rPr>
        <w:t>;</w:t>
      </w:r>
    </w:p>
    <w:p w14:paraId="00000034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managementul stresului și prevenirea </w:t>
      </w:r>
      <w:proofErr w:type="spellStart"/>
      <w:r>
        <w:rPr>
          <w:color w:val="000000"/>
        </w:rPr>
        <w:t>burnout</w:t>
      </w:r>
      <w:proofErr w:type="spellEnd"/>
      <w:r>
        <w:rPr>
          <w:color w:val="000000"/>
        </w:rPr>
        <w:t>-ului;</w:t>
      </w:r>
    </w:p>
    <w:p w14:paraId="00000035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educație prin artă;</w:t>
      </w:r>
    </w:p>
    <w:p w14:paraId="00000036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dezvoltare personală;</w:t>
      </w:r>
    </w:p>
    <w:p w14:paraId="00000037" w14:textId="10650D29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etica instruirii în era digitală</w:t>
      </w:r>
    </w:p>
    <w:p w14:paraId="00000038" w14:textId="1399DAA1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evaluarea competențelor transversale</w:t>
      </w:r>
    </w:p>
    <w:p w14:paraId="00000039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evaluarea bazată pe competențe</w:t>
      </w:r>
    </w:p>
    <w:p w14:paraId="0000003A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alte teme de interes cum ar fi: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0003B" w14:textId="77777777" w:rsidR="009B6E90" w:rsidRDefault="00B649EB">
      <w:r>
        <w:t>Ce dificultăți ați identificat când ați participat la activități de formare?</w:t>
      </w:r>
    </w:p>
    <w:p w14:paraId="0000003C" w14:textId="77777777" w:rsidR="009B6E90" w:rsidRDefault="00B649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semnal de transmitere a activității online sincron slab sau intermitent;</w:t>
      </w:r>
    </w:p>
    <w:p w14:paraId="0000003D" w14:textId="77777777" w:rsidR="009B6E90" w:rsidRDefault="00B649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conexiunea slabă la internet, ceea ce a îngreunat comunicarea participantului la curs;</w:t>
      </w:r>
    </w:p>
    <w:p w14:paraId="0000003E" w14:textId="77777777" w:rsidR="009B6E90" w:rsidRDefault="00B649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competențele de comunicare online puțin dezvoltate;</w:t>
      </w:r>
    </w:p>
    <w:p w14:paraId="0000003F" w14:textId="77777777" w:rsidR="009B6E90" w:rsidRDefault="00B649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dotarea cu mijloace tehnice (laptopuri, tablete, telefoane) neperformante / lipsa dotării;</w:t>
      </w:r>
    </w:p>
    <w:p w14:paraId="00000040" w14:textId="77777777" w:rsidR="009B6E90" w:rsidRDefault="00B649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nu au întâmpinat dificultăți.</w:t>
      </w:r>
    </w:p>
    <w:p w14:paraId="00000041" w14:textId="77777777" w:rsidR="009B6E90" w:rsidRDefault="00B649EB">
      <w:r>
        <w:t>La ce formă de învățământ ați fi dispus / dispusă să participați?</w:t>
      </w:r>
    </w:p>
    <w:p w14:paraId="00000042" w14:textId="77777777" w:rsidR="009B6E90" w:rsidRDefault="00B649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Formare față  în față - care presupune prezența fizică la curs pe toată durata desfășurării activităților de formare;</w:t>
      </w:r>
    </w:p>
    <w:p w14:paraId="00000043" w14:textId="77777777" w:rsidR="009B6E90" w:rsidRDefault="00B649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Formare online - care presupune formare online sincron si formare online asincronă, cu ajutorul platformelor educaționale;</w:t>
      </w:r>
    </w:p>
    <w:p w14:paraId="00000044" w14:textId="77777777" w:rsidR="009B6E90" w:rsidRDefault="00B649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 xml:space="preserve">Formare </w:t>
      </w:r>
      <w:proofErr w:type="spellStart"/>
      <w:r>
        <w:rPr>
          <w:color w:val="000000"/>
        </w:rPr>
        <w:t>blended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learning</w:t>
      </w:r>
      <w:proofErr w:type="spellEnd"/>
      <w:r>
        <w:rPr>
          <w:color w:val="000000"/>
        </w:rPr>
        <w:t xml:space="preserve"> - care presupune alternanța între activitățile de formare față în față și formare online asincronă, cu ajutorul platformelor educaționale.</w:t>
      </w:r>
    </w:p>
    <w:p w14:paraId="00000045" w14:textId="77777777" w:rsidR="009B6E90" w:rsidRDefault="00B649EB">
      <w:r>
        <w:t>Pentru îmbunătățirea activităților de formare ale casei Corpului Didactic Cluj aș dori să le fac următoarele recomandări:</w:t>
      </w:r>
    </w:p>
    <w:p w14:paraId="00000046" w14:textId="77777777" w:rsidR="009B6E90" w:rsidRDefault="00B649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00047" w14:textId="77777777" w:rsidR="009B6E90" w:rsidRDefault="009B6E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48" w14:textId="77777777" w:rsidR="009B6E90" w:rsidRDefault="00B649E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>Vă mulțumim!</w:t>
      </w:r>
    </w:p>
    <w:sectPr w:rsidR="009B6E9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C2C"/>
    <w:multiLevelType w:val="multilevel"/>
    <w:tmpl w:val="0D42EA8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74272A"/>
    <w:multiLevelType w:val="multilevel"/>
    <w:tmpl w:val="733C1F0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CD60EAA"/>
    <w:multiLevelType w:val="multilevel"/>
    <w:tmpl w:val="90242A5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BF6DE2"/>
    <w:multiLevelType w:val="multilevel"/>
    <w:tmpl w:val="A7B2CE0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0A71AB"/>
    <w:multiLevelType w:val="multilevel"/>
    <w:tmpl w:val="0CCE7FD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90"/>
    <w:rsid w:val="009B6E90"/>
    <w:rsid w:val="00B649EB"/>
    <w:rsid w:val="00BB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D9906"/>
  <w15:docId w15:val="{D5774B2B-B1FD-4637-9088-BDB0C0E3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B204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EBbyptMztMRzC9EySORPrVEoeg==">CgMxLjAyCGguZ2pkZ3hzOAByITFob2NwOEVYSk92NzlIamNmRVk4SDFJcTFTTEstaXN2Vg==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2026-05-13T12:17:00Z</dcterms:created>
  <dcterms:modified xsi:type="dcterms:W3CDTF">2026-05-13T12:17:00Z</dcterms:modified>
</cp:coreProperties>
</file>