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14" w:rsidRDefault="00080F14" w:rsidP="00FC03F4">
      <w:pPr>
        <w:spacing w:line="360" w:lineRule="auto"/>
      </w:pPr>
    </w:p>
    <w:p w:rsidR="00080F14" w:rsidRDefault="00080F14" w:rsidP="00FC03F4">
      <w:pPr>
        <w:spacing w:line="360" w:lineRule="auto"/>
      </w:pPr>
      <w:r>
        <w:rPr>
          <w:noProof/>
        </w:rPr>
        <w:drawing>
          <wp:inline distT="0" distB="0" distL="0" distR="0">
            <wp:extent cx="3876675" cy="134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way-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81" w:rsidRDefault="0098585D" w:rsidP="001B3364">
      <w:pPr>
        <w:spacing w:line="360" w:lineRule="auto"/>
        <w:jc w:val="both"/>
      </w:pPr>
      <w:r w:rsidRPr="00DA5529">
        <w:t>Yourway</w:t>
      </w:r>
      <w:r w:rsidR="000D6A39">
        <w:t xml:space="preserve"> </w:t>
      </w:r>
      <w:r w:rsidR="001B3364">
        <w:t xml:space="preserve">Counseling </w:t>
      </w:r>
      <w:r w:rsidRPr="00DA5529">
        <w:t xml:space="preserve">este </w:t>
      </w:r>
      <w:r w:rsidR="000D6A39">
        <w:t xml:space="preserve">singura </w:t>
      </w:r>
      <w:r w:rsidRPr="00DA5529">
        <w:t xml:space="preserve">companie cu capital romanesc </w:t>
      </w:r>
      <w:r w:rsidR="000D6A39">
        <w:t>a carei misiune este identificarea si dez</w:t>
      </w:r>
      <w:r w:rsidR="006331C9">
        <w:t>voltarea potentialului copiilor, efectuând evaluari</w:t>
      </w:r>
      <w:r w:rsidR="000D6A39">
        <w:t xml:space="preserve"> </w:t>
      </w:r>
      <w:r w:rsidR="006331C9">
        <w:t>pentru toti copiii cu varste cuprinse intre 2,5-18 ani.</w:t>
      </w:r>
    </w:p>
    <w:p w:rsidR="006331C9" w:rsidRDefault="006331C9" w:rsidP="001B3364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0D6A39" w:rsidRDefault="000D6A39" w:rsidP="001B336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Procesul de evaluare prevede o </w:t>
      </w:r>
      <w:r w:rsidR="0098585D" w:rsidRPr="00524481">
        <w:rPr>
          <w:b/>
          <w:bCs/>
        </w:rPr>
        <w:t xml:space="preserve"> </w:t>
      </w:r>
      <w:r>
        <w:rPr>
          <w:b/>
          <w:bCs/>
        </w:rPr>
        <w:t>intalnire de cunoastere cu parintele/parintii si copilul, testarea si intalnirea de feedback in care se prezinta continutul raportului, concluzii si aspecte care tin de consilierea familiei.</w:t>
      </w:r>
    </w:p>
    <w:p w:rsidR="000D6A39" w:rsidRDefault="000D6A39" w:rsidP="001B3364">
      <w:pPr>
        <w:spacing w:line="360" w:lineRule="auto"/>
        <w:jc w:val="both"/>
        <w:rPr>
          <w:b/>
          <w:bCs/>
        </w:rPr>
      </w:pPr>
      <w:r>
        <w:rPr>
          <w:b/>
          <w:bCs/>
        </w:rPr>
        <w:t>Evaluarile sunt bazate pe teste internationale normate pe populatie romaneasca, pentru care Yourway detine licenta de aplicare si sunt interpretate de psihologi cu experienta care sunt cerficati in domeniu.</w:t>
      </w:r>
    </w:p>
    <w:p w:rsidR="00524481" w:rsidRPr="001B3364" w:rsidRDefault="000D6A39" w:rsidP="001B3364">
      <w:pPr>
        <w:spacing w:line="360" w:lineRule="auto"/>
        <w:jc w:val="both"/>
        <w:rPr>
          <w:bCs/>
        </w:rPr>
      </w:pPr>
      <w:r w:rsidRPr="001B3364">
        <w:rPr>
          <w:bCs/>
        </w:rPr>
        <w:t xml:space="preserve">In functie de etapa de dezvoltare a copilului, </w:t>
      </w:r>
      <w:r w:rsidR="00D57B86">
        <w:rPr>
          <w:bCs/>
        </w:rPr>
        <w:t>evaluarile care se pot aplica</w:t>
      </w:r>
      <w:r w:rsidRPr="001B3364">
        <w:rPr>
          <w:bCs/>
        </w:rPr>
        <w:t xml:space="preserve"> sunt:</w:t>
      </w:r>
    </w:p>
    <w:p w:rsidR="00011931" w:rsidRPr="000D6A39" w:rsidRDefault="000D6A39" w:rsidP="001B336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bCs/>
        </w:rPr>
        <w:t xml:space="preserve">Pentru </w:t>
      </w:r>
      <w:r w:rsidR="00011931" w:rsidRPr="00E143B2">
        <w:rPr>
          <w:b/>
          <w:bCs/>
        </w:rPr>
        <w:t>Prescolari</w:t>
      </w:r>
      <w:r>
        <w:rPr>
          <w:b/>
          <w:bCs/>
        </w:rPr>
        <w:t xml:space="preserve">, </w:t>
      </w:r>
      <w:r w:rsidR="00011931" w:rsidRPr="000D6A39">
        <w:rPr>
          <w:b/>
        </w:rPr>
        <w:t>grupa de varsta 2,5-7 ani</w:t>
      </w:r>
      <w:r w:rsidRPr="000D6A39">
        <w:rPr>
          <w:b/>
        </w:rPr>
        <w:t>, Evaluare cognitiva</w:t>
      </w:r>
    </w:p>
    <w:p w:rsidR="00524481" w:rsidRDefault="005951A5" w:rsidP="001B3364">
      <w:pPr>
        <w:spacing w:line="360" w:lineRule="auto"/>
        <w:jc w:val="both"/>
      </w:pPr>
      <w:hyperlink r:id="rId8" w:history="1">
        <w:r w:rsidR="00011931" w:rsidRPr="00FB4BA6">
          <w:rPr>
            <w:rStyle w:val="Hyperlink"/>
          </w:rPr>
          <w:t>http://www.yourway.ro/test-de-evaluare-cognitiva/</w:t>
        </w:r>
      </w:hyperlink>
    </w:p>
    <w:p w:rsidR="00610106" w:rsidRPr="00DA5529" w:rsidRDefault="00610106" w:rsidP="001B3364">
      <w:pPr>
        <w:spacing w:line="360" w:lineRule="auto"/>
        <w:jc w:val="both"/>
      </w:pPr>
      <w:r>
        <w:t>R</w:t>
      </w:r>
      <w:r w:rsidRPr="00DA5529">
        <w:t>ezultatele</w:t>
      </w:r>
      <w:r>
        <w:t xml:space="preserve"> </w:t>
      </w:r>
      <w:r w:rsidR="000D6A39">
        <w:t xml:space="preserve">evaluarii </w:t>
      </w:r>
      <w:r w:rsidRPr="00DA5529">
        <w:t>sunt utile pentru</w:t>
      </w:r>
      <w:r>
        <w:t xml:space="preserve"> ca </w:t>
      </w:r>
      <w:r w:rsidRPr="00DA5529">
        <w:t>parinti</w:t>
      </w:r>
      <w:r>
        <w:t xml:space="preserve">i sa poata decide </w:t>
      </w:r>
      <w:r w:rsidR="000D6A39">
        <w:t>sistemul educational</w:t>
      </w:r>
      <w:r w:rsidRPr="00DA5529">
        <w:t xml:space="preserve"> </w:t>
      </w:r>
      <w:r w:rsidR="000D6A39">
        <w:t xml:space="preserve"> propice dezvoltarii armonioase a </w:t>
      </w:r>
      <w:r w:rsidRPr="00DA5529">
        <w:t>copilul</w:t>
      </w:r>
      <w:r w:rsidR="000D6A39">
        <w:t>ui</w:t>
      </w:r>
      <w:r>
        <w:t xml:space="preserve"> </w:t>
      </w:r>
      <w:r w:rsidRPr="00DA5529">
        <w:t>dar</w:t>
      </w:r>
      <w:r>
        <w:t xml:space="preserve"> </w:t>
      </w:r>
      <w:r w:rsidRPr="00DA5529">
        <w:t>si</w:t>
      </w:r>
      <w:r>
        <w:t xml:space="preserve"> </w:t>
      </w:r>
      <w:r w:rsidRPr="00DA5529">
        <w:t>numarul</w:t>
      </w:r>
      <w:r>
        <w:t xml:space="preserve"> </w:t>
      </w:r>
      <w:r w:rsidRPr="00DA5529">
        <w:t>si</w:t>
      </w:r>
      <w:r>
        <w:t xml:space="preserve"> </w:t>
      </w:r>
      <w:r w:rsidRPr="00DA5529">
        <w:t>comp</w:t>
      </w:r>
      <w:r>
        <w:t>lexitatea activitatilor optio</w:t>
      </w:r>
      <w:r w:rsidRPr="00DA5529">
        <w:t>nale</w:t>
      </w:r>
      <w:r>
        <w:t xml:space="preserve"> pe care acesta</w:t>
      </w:r>
      <w:r w:rsidRPr="00DA5529">
        <w:t xml:space="preserve"> le poate</w:t>
      </w:r>
      <w:r>
        <w:t xml:space="preserve"> </w:t>
      </w:r>
      <w:r w:rsidRPr="00DA5529">
        <w:t>interioriza cu placere.</w:t>
      </w:r>
    </w:p>
    <w:p w:rsidR="00610106" w:rsidRDefault="00610106" w:rsidP="001B3364">
      <w:pPr>
        <w:spacing w:line="360" w:lineRule="auto"/>
        <w:jc w:val="both"/>
      </w:pPr>
    </w:p>
    <w:p w:rsidR="00011931" w:rsidRPr="000D6A39" w:rsidRDefault="00011931" w:rsidP="001B336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0D6A39">
        <w:rPr>
          <w:b/>
          <w:bCs/>
        </w:rPr>
        <w:t>Prescolari cu varsta</w:t>
      </w:r>
      <w:r w:rsidR="000D6A39" w:rsidRPr="000D6A39">
        <w:rPr>
          <w:b/>
          <w:bCs/>
        </w:rPr>
        <w:t xml:space="preserve"> </w:t>
      </w:r>
      <w:r w:rsidRPr="000D6A39">
        <w:rPr>
          <w:b/>
          <w:bCs/>
        </w:rPr>
        <w:t>mai mare de 5 ani</w:t>
      </w:r>
      <w:r w:rsidRPr="000D6A39">
        <w:rPr>
          <w:b/>
        </w:rPr>
        <w:t xml:space="preserve"> , scolari, liceeni</w:t>
      </w:r>
      <w:r w:rsidR="000D6A39" w:rsidRPr="000D6A39">
        <w:rPr>
          <w:b/>
        </w:rPr>
        <w:t xml:space="preserve"> </w:t>
      </w:r>
      <w:r w:rsidRPr="000D6A39">
        <w:rPr>
          <w:b/>
        </w:rPr>
        <w:t>si student</w:t>
      </w:r>
      <w:r w:rsidR="000D6A39" w:rsidRPr="000D6A39">
        <w:rPr>
          <w:b/>
        </w:rPr>
        <w:t>i, Evaluarea gandirii creative</w:t>
      </w:r>
      <w:r w:rsidRPr="000D6A39">
        <w:rPr>
          <w:b/>
        </w:rPr>
        <w:t xml:space="preserve"> </w:t>
      </w:r>
    </w:p>
    <w:p w:rsidR="00E143B2" w:rsidRDefault="005951A5" w:rsidP="001B3364">
      <w:pPr>
        <w:spacing w:line="360" w:lineRule="auto"/>
        <w:jc w:val="both"/>
      </w:pPr>
      <w:hyperlink r:id="rId9" w:history="1">
        <w:r w:rsidR="00011931" w:rsidRPr="00FB4BA6">
          <w:rPr>
            <w:rStyle w:val="Hyperlink"/>
          </w:rPr>
          <w:t>http://www.yourway.ro/evaluarea-gandirii-creative/</w:t>
        </w:r>
      </w:hyperlink>
    </w:p>
    <w:p w:rsidR="00610106" w:rsidRDefault="00610106" w:rsidP="001B3364">
      <w:pPr>
        <w:spacing w:line="360" w:lineRule="auto"/>
        <w:jc w:val="both"/>
      </w:pPr>
      <w:r>
        <w:t xml:space="preserve">Creativitatea este un element important din cadrul conceptului mai mare numit Inteligenta. Testul evalueaza nivelul de dezvoltare a fluiditatii, originalitatii si flexibilitatii ideilor copilului, atat in plan figural, cat si in cel verbal. Rezultatele pot fi predictori ai succesului scolar, dar si indicatori care ii pot indruma pe parinti/profesori in a sustine dezvoltarea acelor trasaturi ale creativitatii mai putin </w:t>
      </w:r>
      <w:r w:rsidR="00361C26">
        <w:t>lucrate de catre copil.</w:t>
      </w:r>
    </w:p>
    <w:p w:rsidR="00610106" w:rsidRPr="00E143B2" w:rsidRDefault="00610106" w:rsidP="001B3364">
      <w:pPr>
        <w:spacing w:line="360" w:lineRule="auto"/>
        <w:jc w:val="both"/>
      </w:pPr>
    </w:p>
    <w:p w:rsidR="00E143B2" w:rsidRPr="00BC5204" w:rsidRDefault="00011931" w:rsidP="001B33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</w:pP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Pentru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școlari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în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ciclul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primar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și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gimnazial, dar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si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liceal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,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cu vârsta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E143B2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între 8 și 18 ani</w:t>
      </w:r>
      <w:r w:rsidR="00BC5204">
        <w:t xml:space="preserve">, </w:t>
      </w:r>
      <w:r w:rsidR="00BC5204" w:rsidRPr="00BC5204">
        <w:rPr>
          <w:b/>
        </w:rPr>
        <w:t>Evaluarea in vederea maximizarii rezultatelor</w:t>
      </w:r>
    </w:p>
    <w:p w:rsidR="001F3437" w:rsidRDefault="00011931" w:rsidP="001B3364">
      <w:pPr>
        <w:spacing w:line="360" w:lineRule="auto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Ajută la identificarea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modalită</w:t>
      </w:r>
      <w:r>
        <w:rPr>
          <w:rFonts w:ascii="Palatino" w:hAnsi="Palatino" w:cs="Palatino"/>
          <w:color w:val="1C1C1C"/>
          <w:sz w:val="21"/>
          <w:szCs w:val="21"/>
          <w:shd w:val="clear" w:color="auto" w:fill="FFFFFF"/>
        </w:rPr>
        <w:t>ț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ilor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în care elevii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preferă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să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ob</w:t>
      </w:r>
      <w:r>
        <w:rPr>
          <w:rFonts w:ascii="Palatino" w:hAnsi="Palatino" w:cs="Palatino"/>
          <w:color w:val="1C1C1C"/>
          <w:sz w:val="21"/>
          <w:szCs w:val="21"/>
          <w:shd w:val="clear" w:color="auto" w:fill="FFFFFF"/>
        </w:rPr>
        <w:t>ț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ină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îndrumare, să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adune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Palatino" w:hAnsi="Palatino" w:cs="Palatino"/>
          <w:color w:val="1C1C1C"/>
          <w:sz w:val="21"/>
          <w:szCs w:val="21"/>
          <w:shd w:val="clear" w:color="auto" w:fill="FFFFFF"/>
        </w:rPr>
        <w:t>ș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i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să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asimileze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informa</w:t>
      </w:r>
      <w:r>
        <w:rPr>
          <w:rFonts w:ascii="Palatino" w:hAnsi="Palatino" w:cs="Palatino"/>
          <w:color w:val="1C1C1C"/>
          <w:sz w:val="21"/>
          <w:szCs w:val="21"/>
          <w:shd w:val="clear" w:color="auto" w:fill="FFFFFF"/>
        </w:rPr>
        <w:t>ț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ii, să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ia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decizii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Palatino" w:hAnsi="Palatino" w:cs="Palatino"/>
          <w:color w:val="1C1C1C"/>
          <w:sz w:val="21"/>
          <w:szCs w:val="21"/>
          <w:shd w:val="clear" w:color="auto" w:fill="FFFFFF"/>
        </w:rPr>
        <w:t>ș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i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să se orienteze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în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activită</w:t>
      </w:r>
      <w:r>
        <w:rPr>
          <w:rFonts w:ascii="Palatino" w:hAnsi="Palatino" w:cs="Palatino"/>
          <w:color w:val="1C1C1C"/>
          <w:sz w:val="21"/>
          <w:szCs w:val="21"/>
          <w:shd w:val="clear" w:color="auto" w:fill="FFFFFF"/>
        </w:rPr>
        <w:t>ț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ile</w:t>
      </w:r>
      <w:r w:rsidR="00BC5204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zilnice.</w:t>
      </w:r>
    </w:p>
    <w:p w:rsidR="00011931" w:rsidRDefault="005951A5" w:rsidP="001B3364">
      <w:pPr>
        <w:spacing w:line="360" w:lineRule="auto"/>
        <w:jc w:val="both"/>
      </w:pPr>
      <w:hyperlink r:id="rId10" w:history="1">
        <w:r w:rsidR="00011931" w:rsidRPr="00FB4BA6">
          <w:rPr>
            <w:rStyle w:val="Hyperlink"/>
          </w:rPr>
          <w:t>http://www.yourway.ro/testare-in-vederea-maximizarii-rezultatelor/</w:t>
        </w:r>
      </w:hyperlink>
    </w:p>
    <w:p w:rsidR="00011931" w:rsidRPr="001F3437" w:rsidRDefault="00011931" w:rsidP="001B33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</w:pPr>
      <w:r w:rsidRPr="001F3437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Pentru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elevi si </w:t>
      </w:r>
      <w:r w:rsidRPr="001F3437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liceeni cu vârsta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</w:t>
      </w:r>
      <w:r w:rsidRPr="001F3437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peste 14 ani</w:t>
      </w:r>
      <w:r w:rsidR="00BC5204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, Evaluarea vocationala</w:t>
      </w:r>
    </w:p>
    <w:p w:rsidR="001F3437" w:rsidRPr="00BC5204" w:rsidRDefault="001F3437" w:rsidP="001B3364">
      <w:pPr>
        <w:spacing w:line="360" w:lineRule="auto"/>
        <w:jc w:val="both"/>
        <w:rPr>
          <w:rFonts w:ascii="Arial" w:hAnsi="Arial" w:cs="Arial"/>
          <w:bCs/>
          <w:color w:val="1C1C1C"/>
          <w:sz w:val="21"/>
          <w:szCs w:val="21"/>
          <w:shd w:val="clear" w:color="auto" w:fill="FFFFFF"/>
        </w:rPr>
      </w:pPr>
      <w:r w:rsidRPr="00BC5204">
        <w:rPr>
          <w:bCs/>
        </w:rPr>
        <w:t xml:space="preserve">Astfel, </w:t>
      </w:r>
      <w:r w:rsidR="001B3364">
        <w:rPr>
          <w:bCs/>
        </w:rPr>
        <w:t>adolescentul</w:t>
      </w:r>
      <w:r w:rsidR="00BC5204">
        <w:rPr>
          <w:bCs/>
        </w:rPr>
        <w:t xml:space="preserve"> </w:t>
      </w:r>
      <w:r w:rsidRPr="00BC5204">
        <w:rPr>
          <w:bCs/>
        </w:rPr>
        <w:t>ajunge</w:t>
      </w:r>
      <w:r w:rsidR="00BC5204">
        <w:rPr>
          <w:bCs/>
        </w:rPr>
        <w:t xml:space="preserve"> </w:t>
      </w:r>
      <w:r w:rsidRPr="00BC5204">
        <w:rPr>
          <w:bCs/>
        </w:rPr>
        <w:t>sa se cunoascamai bine si</w:t>
      </w:r>
      <w:r w:rsidR="00BC5204">
        <w:rPr>
          <w:bCs/>
        </w:rPr>
        <w:t xml:space="preserve"> </w:t>
      </w:r>
      <w:r w:rsidRPr="00BC5204">
        <w:rPr>
          <w:bCs/>
        </w:rPr>
        <w:t>sa</w:t>
      </w:r>
      <w:r w:rsidR="00BC5204">
        <w:rPr>
          <w:bCs/>
        </w:rPr>
        <w:t xml:space="preserve"> </w:t>
      </w:r>
      <w:r w:rsidRPr="00BC5204">
        <w:rPr>
          <w:bCs/>
        </w:rPr>
        <w:t>isi</w:t>
      </w:r>
      <w:r w:rsidR="00BC5204">
        <w:rPr>
          <w:bCs/>
        </w:rPr>
        <w:t xml:space="preserve"> </w:t>
      </w:r>
      <w:r w:rsidRPr="00BC5204">
        <w:rPr>
          <w:bCs/>
        </w:rPr>
        <w:t>clarifice</w:t>
      </w:r>
      <w:r w:rsidR="00BC5204">
        <w:rPr>
          <w:bCs/>
        </w:rPr>
        <w:t xml:space="preserve"> </w:t>
      </w:r>
      <w:r w:rsidRPr="00BC5204">
        <w:rPr>
          <w:bCs/>
        </w:rPr>
        <w:t>optiunile</w:t>
      </w:r>
      <w:r w:rsidR="00BC5204">
        <w:rPr>
          <w:bCs/>
        </w:rPr>
        <w:t xml:space="preserve"> </w:t>
      </w:r>
      <w:r w:rsidRPr="00BC5204">
        <w:rPr>
          <w:bCs/>
        </w:rPr>
        <w:t>viitoare in special inainte de alegerea</w:t>
      </w:r>
      <w:r w:rsidR="00BC5204">
        <w:rPr>
          <w:bCs/>
        </w:rPr>
        <w:t xml:space="preserve"> </w:t>
      </w:r>
      <w:r w:rsidRPr="00BC5204">
        <w:rPr>
          <w:bCs/>
        </w:rPr>
        <w:t>liceului, profilului</w:t>
      </w:r>
      <w:r w:rsidR="00BC5204">
        <w:rPr>
          <w:bCs/>
        </w:rPr>
        <w:t xml:space="preserve"> </w:t>
      </w:r>
      <w:r w:rsidRPr="00BC5204">
        <w:rPr>
          <w:bCs/>
        </w:rPr>
        <w:t>catre care sa se indrepte, precum</w:t>
      </w:r>
      <w:r w:rsidR="00BC5204">
        <w:rPr>
          <w:bCs/>
        </w:rPr>
        <w:t xml:space="preserve"> </w:t>
      </w:r>
      <w:r w:rsidRPr="00BC5204">
        <w:rPr>
          <w:bCs/>
        </w:rPr>
        <w:t>si</w:t>
      </w:r>
      <w:r w:rsidR="00BC5204">
        <w:rPr>
          <w:bCs/>
        </w:rPr>
        <w:t xml:space="preserve"> </w:t>
      </w:r>
      <w:r w:rsidRPr="00BC5204">
        <w:t>pentru</w:t>
      </w:r>
      <w:r w:rsidR="00BC5204">
        <w:t xml:space="preserve"> </w:t>
      </w:r>
      <w:r w:rsidR="00BC5204">
        <w:rPr>
          <w:bCs/>
        </w:rPr>
        <w:t>alegerea parcursului academic.</w:t>
      </w:r>
    </w:p>
    <w:p w:rsidR="00E143B2" w:rsidRDefault="005951A5" w:rsidP="001B3364">
      <w:pPr>
        <w:spacing w:line="360" w:lineRule="auto"/>
        <w:jc w:val="both"/>
      </w:pPr>
      <w:hyperlink r:id="rId11" w:history="1">
        <w:r w:rsidR="00011931" w:rsidRPr="00FB4BA6">
          <w:rPr>
            <w:rStyle w:val="Hyperlink"/>
          </w:rPr>
          <w:t>http://www.yourway.ro/evaluare-vocationala/</w:t>
        </w:r>
      </w:hyperlink>
    </w:p>
    <w:p w:rsidR="001B3364" w:rsidRDefault="001F3437" w:rsidP="001B3364">
      <w:pPr>
        <w:spacing w:line="360" w:lineRule="auto"/>
        <w:jc w:val="both"/>
        <w:rPr>
          <w:b/>
          <w:bCs/>
        </w:rPr>
      </w:pPr>
      <w:r w:rsidRPr="00DA5529">
        <w:rPr>
          <w:b/>
          <w:bCs/>
        </w:rPr>
        <w:t>Pe</w:t>
      </w:r>
      <w:r w:rsidR="00BC5204">
        <w:rPr>
          <w:b/>
          <w:bCs/>
        </w:rPr>
        <w:t xml:space="preserve"> </w:t>
      </w:r>
      <w:r w:rsidRPr="00DA5529">
        <w:rPr>
          <w:b/>
          <w:bCs/>
        </w:rPr>
        <w:t>parintii</w:t>
      </w:r>
      <w:r w:rsidR="00BC5204">
        <w:rPr>
          <w:b/>
          <w:bCs/>
        </w:rPr>
        <w:t xml:space="preserve"> </w:t>
      </w:r>
      <w:r w:rsidRPr="00DA5529">
        <w:rPr>
          <w:b/>
          <w:bCs/>
        </w:rPr>
        <w:t>sau</w:t>
      </w:r>
      <w:r w:rsidR="00BC5204">
        <w:rPr>
          <w:b/>
          <w:bCs/>
        </w:rPr>
        <w:t xml:space="preserve"> </w:t>
      </w:r>
      <w:r w:rsidRPr="00DA5529">
        <w:rPr>
          <w:b/>
          <w:bCs/>
        </w:rPr>
        <w:t xml:space="preserve">adultii </w:t>
      </w:r>
      <w:r w:rsidR="00BC5204">
        <w:rPr>
          <w:b/>
          <w:bCs/>
        </w:rPr>
        <w:t xml:space="preserve">implicati in dezvotarea </w:t>
      </w:r>
      <w:r w:rsidRPr="00DA5529">
        <w:rPr>
          <w:b/>
          <w:bCs/>
        </w:rPr>
        <w:t>copilului, aceste</w:t>
      </w:r>
      <w:r w:rsidR="001B3364">
        <w:rPr>
          <w:b/>
          <w:bCs/>
        </w:rPr>
        <w:t xml:space="preserve"> </w:t>
      </w:r>
      <w:r w:rsidRPr="00DA5529">
        <w:rPr>
          <w:b/>
          <w:bCs/>
        </w:rPr>
        <w:t>rezultate ii ajuta</w:t>
      </w:r>
      <w:r w:rsidR="001B3364">
        <w:rPr>
          <w:b/>
          <w:bCs/>
        </w:rPr>
        <w:t xml:space="preserve"> </w:t>
      </w:r>
      <w:r w:rsidRPr="00DA5529">
        <w:rPr>
          <w:b/>
          <w:bCs/>
        </w:rPr>
        <w:t>sa ii sustina</w:t>
      </w:r>
      <w:r w:rsidR="001B3364">
        <w:rPr>
          <w:b/>
          <w:bCs/>
        </w:rPr>
        <w:t xml:space="preserve"> in parcusul educational</w:t>
      </w:r>
      <w:r w:rsidRPr="00DA5529">
        <w:rPr>
          <w:b/>
          <w:bCs/>
        </w:rPr>
        <w:t xml:space="preserve">, </w:t>
      </w:r>
      <w:r w:rsidR="002074FC">
        <w:rPr>
          <w:b/>
          <w:bCs/>
        </w:rPr>
        <w:t>sa-i</w:t>
      </w:r>
      <w:r w:rsidR="001B3364">
        <w:rPr>
          <w:b/>
          <w:bCs/>
        </w:rPr>
        <w:t xml:space="preserve"> </w:t>
      </w:r>
      <w:r w:rsidRPr="00DA5529">
        <w:rPr>
          <w:b/>
          <w:bCs/>
        </w:rPr>
        <w:t>recunoasca</w:t>
      </w:r>
      <w:r w:rsidR="00BC5204">
        <w:rPr>
          <w:b/>
          <w:bCs/>
        </w:rPr>
        <w:t xml:space="preserve"> </w:t>
      </w:r>
      <w:r w:rsidRPr="00DA5529">
        <w:rPr>
          <w:b/>
          <w:bCs/>
        </w:rPr>
        <w:t>si</w:t>
      </w:r>
      <w:r w:rsidR="00BC5204">
        <w:rPr>
          <w:b/>
          <w:bCs/>
        </w:rPr>
        <w:t xml:space="preserve"> </w:t>
      </w:r>
      <w:r w:rsidRPr="00DA5529">
        <w:rPr>
          <w:b/>
          <w:bCs/>
        </w:rPr>
        <w:t>sa</w:t>
      </w:r>
      <w:r w:rsidR="001B3364">
        <w:rPr>
          <w:b/>
          <w:bCs/>
        </w:rPr>
        <w:t>-i</w:t>
      </w:r>
      <w:r w:rsidR="00BC5204">
        <w:rPr>
          <w:b/>
          <w:bCs/>
        </w:rPr>
        <w:t xml:space="preserve"> </w:t>
      </w:r>
      <w:r w:rsidRPr="00DA5529">
        <w:rPr>
          <w:b/>
          <w:bCs/>
        </w:rPr>
        <w:t>accepte</w:t>
      </w:r>
      <w:r w:rsidR="00BC5204">
        <w:rPr>
          <w:b/>
          <w:bCs/>
        </w:rPr>
        <w:t xml:space="preserve"> </w:t>
      </w:r>
      <w:r w:rsidRPr="00DA5529">
        <w:rPr>
          <w:b/>
          <w:bCs/>
        </w:rPr>
        <w:t>copilul</w:t>
      </w:r>
      <w:r w:rsidR="001B3364">
        <w:rPr>
          <w:b/>
          <w:bCs/>
        </w:rPr>
        <w:t xml:space="preserve">ui </w:t>
      </w:r>
      <w:r w:rsidR="00BC5204">
        <w:rPr>
          <w:b/>
          <w:bCs/>
        </w:rPr>
        <w:t xml:space="preserve"> </w:t>
      </w:r>
      <w:r w:rsidR="001B3364">
        <w:rPr>
          <w:b/>
          <w:bCs/>
        </w:rPr>
        <w:t xml:space="preserve">unicitatea si drumul sau in viata. </w:t>
      </w:r>
    </w:p>
    <w:p w:rsidR="00E143B2" w:rsidRPr="00804B06" w:rsidRDefault="00080F14" w:rsidP="001B3364">
      <w:pPr>
        <w:spacing w:line="360" w:lineRule="auto"/>
        <w:jc w:val="both"/>
      </w:pPr>
      <w:r w:rsidRPr="00804B06">
        <w:t>Un aspect important este</w:t>
      </w:r>
      <w:r w:rsidR="001B3364">
        <w:t xml:space="preserve"> </w:t>
      </w:r>
      <w:r w:rsidRPr="00804B06">
        <w:t>acela ca testele</w:t>
      </w:r>
      <w:r w:rsidR="00361C26" w:rsidRPr="00804B06">
        <w:t xml:space="preserve"> vocationale </w:t>
      </w:r>
      <w:r w:rsidRPr="00804B06">
        <w:t>Yourway</w:t>
      </w:r>
      <w:r w:rsidR="00804B06" w:rsidRPr="00804B06">
        <w:t xml:space="preserve"> </w:t>
      </w:r>
      <w:r w:rsidRPr="00804B06">
        <w:t>masoara</w:t>
      </w:r>
      <w:r w:rsidR="00804B06" w:rsidRPr="00804B06">
        <w:t xml:space="preserve"> </w:t>
      </w:r>
      <w:r w:rsidRPr="00804B06">
        <w:rPr>
          <w:bCs/>
        </w:rPr>
        <w:t>inclinatia</w:t>
      </w:r>
      <w:r w:rsidR="00804B06" w:rsidRPr="00804B06">
        <w:rPr>
          <w:bCs/>
        </w:rPr>
        <w:t xml:space="preserve"> </w:t>
      </w:r>
      <w:r w:rsidRPr="00804B06">
        <w:rPr>
          <w:bCs/>
        </w:rPr>
        <w:t>si</w:t>
      </w:r>
      <w:r w:rsidR="00804B06" w:rsidRPr="00804B06">
        <w:rPr>
          <w:bCs/>
        </w:rPr>
        <w:t xml:space="preserve"> </w:t>
      </w:r>
      <w:r w:rsidRPr="00804B06">
        <w:rPr>
          <w:bCs/>
        </w:rPr>
        <w:t>interesele</w:t>
      </w:r>
      <w:r w:rsidR="001B3364">
        <w:rPr>
          <w:bCs/>
        </w:rPr>
        <w:t xml:space="preserve"> </w:t>
      </w:r>
      <w:r w:rsidRPr="00804B06">
        <w:rPr>
          <w:bCs/>
        </w:rPr>
        <w:t>copiilor</w:t>
      </w:r>
      <w:r w:rsidR="00804B06" w:rsidRPr="00804B06">
        <w:rPr>
          <w:bCs/>
        </w:rPr>
        <w:t xml:space="preserve">, precizand abilitatile necesare, dar </w:t>
      </w:r>
      <w:r w:rsidRPr="00804B06">
        <w:t>si nu nivelul</w:t>
      </w:r>
      <w:r w:rsidR="00804B06" w:rsidRPr="00804B06">
        <w:t xml:space="preserve"> </w:t>
      </w:r>
      <w:r w:rsidRPr="00804B06">
        <w:t>aptitudinilor</w:t>
      </w:r>
      <w:r w:rsidR="00804B06" w:rsidRPr="00804B06">
        <w:t xml:space="preserve"> </w:t>
      </w:r>
      <w:r w:rsidRPr="00804B06">
        <w:t>sau a competentelor</w:t>
      </w:r>
      <w:r w:rsidR="00804B06" w:rsidRPr="00804B06">
        <w:t xml:space="preserve"> </w:t>
      </w:r>
      <w:r w:rsidRPr="00804B06">
        <w:t>acestora.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59"/>
        <w:gridCol w:w="2820"/>
        <w:gridCol w:w="1516"/>
        <w:gridCol w:w="954"/>
        <w:gridCol w:w="1198"/>
        <w:gridCol w:w="2159"/>
      </w:tblGrid>
      <w:tr w:rsidR="00E143B2" w:rsidRPr="00DA552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5529">
              <w:rPr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804B06" w:rsidP="00FC03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Scopul evaluarii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5529">
              <w:rPr>
                <w:b/>
                <w:bCs/>
                <w:sz w:val="24"/>
                <w:szCs w:val="24"/>
              </w:rPr>
              <w:t>Interval varsta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5529">
              <w:rPr>
                <w:b/>
                <w:bCs/>
                <w:sz w:val="24"/>
                <w:szCs w:val="24"/>
              </w:rPr>
              <w:t>Pret Euro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BD" w:rsidRDefault="00E143B2" w:rsidP="00FC03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5529">
              <w:rPr>
                <w:b/>
                <w:bCs/>
                <w:sz w:val="24"/>
                <w:szCs w:val="24"/>
              </w:rPr>
              <w:t>Pret Ron</w:t>
            </w:r>
          </w:p>
          <w:p w:rsidR="00E143B2" w:rsidRPr="00DA5529" w:rsidRDefault="00BC47BD" w:rsidP="00FC03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Inclusiv TVA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5529">
              <w:rPr>
                <w:b/>
                <w:bCs/>
                <w:sz w:val="24"/>
                <w:szCs w:val="24"/>
              </w:rPr>
              <w:t>Observatii</w:t>
            </w:r>
          </w:p>
        </w:tc>
      </w:tr>
      <w:tr w:rsidR="00E143B2" w:rsidRPr="00DA552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JVIS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486419" w:rsidP="00FC03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143B2" w:rsidRPr="00DA5529">
              <w:rPr>
                <w:sz w:val="24"/>
                <w:szCs w:val="24"/>
              </w:rPr>
              <w:t>valuare vocational</w:t>
            </w:r>
            <w:r w:rsidR="00804B06">
              <w:rPr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14-18 ani</w:t>
            </w:r>
            <w:r w:rsidR="00804B06">
              <w:rPr>
                <w:sz w:val="24"/>
                <w:szCs w:val="24"/>
              </w:rPr>
              <w:t xml:space="preserve"> </w:t>
            </w:r>
            <w:r w:rsidRPr="00DA5529">
              <w:rPr>
                <w:sz w:val="24"/>
                <w:szCs w:val="24"/>
              </w:rPr>
              <w:t>si</w:t>
            </w:r>
            <w:r w:rsidR="00804B06">
              <w:rPr>
                <w:sz w:val="24"/>
                <w:szCs w:val="24"/>
              </w:rPr>
              <w:t xml:space="preserve"> </w:t>
            </w:r>
            <w:r w:rsidRPr="00DA5529">
              <w:rPr>
                <w:sz w:val="24"/>
                <w:szCs w:val="24"/>
              </w:rPr>
              <w:t>peste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120 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650 Ron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3B2" w:rsidRPr="00DA552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LSI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804B06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M</w:t>
            </w:r>
            <w:r w:rsidR="00E143B2" w:rsidRPr="00DA5529">
              <w:rPr>
                <w:sz w:val="24"/>
                <w:szCs w:val="24"/>
              </w:rPr>
              <w:t>aximizarea</w:t>
            </w:r>
            <w:r>
              <w:rPr>
                <w:sz w:val="24"/>
                <w:szCs w:val="24"/>
              </w:rPr>
              <w:t xml:space="preserve"> </w:t>
            </w:r>
            <w:r w:rsidR="00E143B2" w:rsidRPr="00DA5529">
              <w:rPr>
                <w:sz w:val="24"/>
                <w:szCs w:val="24"/>
              </w:rPr>
              <w:t>potentialului</w:t>
            </w:r>
          </w:p>
          <w:p w:rsidR="00E143B2" w:rsidRPr="00DA5529" w:rsidRDefault="00804B06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I</w:t>
            </w:r>
            <w:r w:rsidR="00E143B2" w:rsidRPr="00DA5529">
              <w:rPr>
                <w:sz w:val="24"/>
                <w:szCs w:val="24"/>
              </w:rPr>
              <w:t>dentificarea</w:t>
            </w:r>
            <w:r>
              <w:rPr>
                <w:sz w:val="24"/>
                <w:szCs w:val="24"/>
              </w:rPr>
              <w:t xml:space="preserve"> </w:t>
            </w:r>
            <w:r w:rsidR="00E143B2" w:rsidRPr="00DA5529">
              <w:rPr>
                <w:sz w:val="24"/>
                <w:szCs w:val="24"/>
              </w:rPr>
              <w:t>stilurilor de invatare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7 ani</w:t>
            </w:r>
            <w:r w:rsidR="00804B06">
              <w:rPr>
                <w:sz w:val="24"/>
                <w:szCs w:val="24"/>
              </w:rPr>
              <w:t xml:space="preserve"> </w:t>
            </w:r>
            <w:r w:rsidRPr="00DA5529">
              <w:rPr>
                <w:sz w:val="24"/>
                <w:szCs w:val="24"/>
              </w:rPr>
              <w:t>si</w:t>
            </w:r>
            <w:r w:rsidR="00804B06">
              <w:rPr>
                <w:sz w:val="24"/>
                <w:szCs w:val="24"/>
              </w:rPr>
              <w:t xml:space="preserve"> </w:t>
            </w:r>
            <w:r w:rsidRPr="00DA5529">
              <w:rPr>
                <w:sz w:val="24"/>
                <w:szCs w:val="24"/>
              </w:rPr>
              <w:t>peste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100 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550 Ron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804B06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A</w:t>
            </w:r>
            <w:r w:rsidR="00E143B2" w:rsidRPr="00DA5529">
              <w:rPr>
                <w:sz w:val="24"/>
                <w:szCs w:val="24"/>
              </w:rPr>
              <w:t>chizitionat</w:t>
            </w:r>
            <w:r>
              <w:rPr>
                <w:sz w:val="24"/>
                <w:szCs w:val="24"/>
              </w:rPr>
              <w:t xml:space="preserve"> </w:t>
            </w:r>
            <w:r w:rsidR="00E143B2" w:rsidRPr="00DA5529">
              <w:rPr>
                <w:sz w:val="24"/>
                <w:szCs w:val="24"/>
              </w:rPr>
              <w:t>impreuna cu JVIS, costa ambele 200 E sau 1100 Ron</w:t>
            </w:r>
          </w:p>
        </w:tc>
      </w:tr>
      <w:tr w:rsidR="00E143B2" w:rsidRPr="00DA552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804B06" w:rsidP="00FC03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SON_</w:t>
            </w:r>
            <w:r w:rsidR="00E143B2" w:rsidRPr="00DA5529">
              <w:rPr>
                <w:sz w:val="24"/>
                <w:szCs w:val="24"/>
              </w:rPr>
              <w:t>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804B06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E</w:t>
            </w:r>
            <w:r w:rsidR="00E143B2" w:rsidRPr="00DA5529">
              <w:rPr>
                <w:sz w:val="24"/>
                <w:szCs w:val="24"/>
              </w:rPr>
              <w:t>valuare</w:t>
            </w:r>
            <w:r>
              <w:rPr>
                <w:sz w:val="24"/>
                <w:szCs w:val="24"/>
              </w:rPr>
              <w:t xml:space="preserve"> </w:t>
            </w:r>
            <w:r w:rsidR="00E143B2" w:rsidRPr="00DA5529">
              <w:rPr>
                <w:sz w:val="24"/>
                <w:szCs w:val="24"/>
              </w:rPr>
              <w:t>cognitiva, IQ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2,5 - 7 ani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100 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550 Ron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3B2" w:rsidRPr="00DA552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TTC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486419" w:rsidP="00FC03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143B2" w:rsidRPr="00DA5529">
              <w:rPr>
                <w:sz w:val="24"/>
                <w:szCs w:val="24"/>
              </w:rPr>
              <w:t>est de creativitate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5 ani</w:t>
            </w:r>
            <w:r w:rsidR="00804B06">
              <w:rPr>
                <w:sz w:val="24"/>
                <w:szCs w:val="24"/>
              </w:rPr>
              <w:t xml:space="preserve"> </w:t>
            </w:r>
            <w:r w:rsidRPr="00DA5529">
              <w:rPr>
                <w:sz w:val="24"/>
                <w:szCs w:val="24"/>
              </w:rPr>
              <w:t>si</w:t>
            </w:r>
            <w:r w:rsidR="00804B06">
              <w:rPr>
                <w:sz w:val="24"/>
                <w:szCs w:val="24"/>
              </w:rPr>
              <w:t xml:space="preserve"> </w:t>
            </w:r>
            <w:r w:rsidRPr="00DA5529">
              <w:rPr>
                <w:sz w:val="24"/>
                <w:szCs w:val="24"/>
              </w:rPr>
              <w:t>peste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100 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  <w:r w:rsidRPr="00DA5529">
              <w:rPr>
                <w:sz w:val="24"/>
                <w:szCs w:val="24"/>
              </w:rPr>
              <w:t>550 Ron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B2" w:rsidRPr="00DA5529" w:rsidRDefault="00E143B2" w:rsidP="00FC03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C47BD" w:rsidRDefault="00BC47BD" w:rsidP="00FC03F4">
      <w:pPr>
        <w:spacing w:line="360" w:lineRule="auto"/>
      </w:pPr>
    </w:p>
    <w:p w:rsidR="00E143B2" w:rsidRPr="00DA5529" w:rsidRDefault="00BC47BD" w:rsidP="00FC03F4">
      <w:pPr>
        <w:spacing w:line="360" w:lineRule="auto"/>
      </w:pPr>
      <w:r>
        <w:t>Contractarea serviciilor se face de catre parinte in calitate de persoana fizica, juridical sau PFA. Preturile nu contin TVA.</w:t>
      </w:r>
    </w:p>
    <w:p w:rsidR="00E143B2" w:rsidRDefault="00FC03F4" w:rsidP="00FC03F4">
      <w:pPr>
        <w:spacing w:line="360" w:lineRule="auto"/>
      </w:pPr>
      <w:r>
        <w:t>INSCRIERILE SE FAC LA :</w:t>
      </w:r>
    </w:p>
    <w:p w:rsidR="005D3D59" w:rsidRDefault="005951A5" w:rsidP="00FC03F4">
      <w:pPr>
        <w:spacing w:line="360" w:lineRule="auto"/>
      </w:pPr>
      <w:hyperlink r:id="rId12" w:history="1">
        <w:r w:rsidR="005D3D59" w:rsidRPr="00445463">
          <w:rPr>
            <w:rStyle w:val="Hyperlink"/>
          </w:rPr>
          <w:t>http://www.yourway.ro/contact/</w:t>
        </w:r>
      </w:hyperlink>
    </w:p>
    <w:p w:rsidR="005D3D59" w:rsidRDefault="005D3D59" w:rsidP="00FC03F4">
      <w:pPr>
        <w:spacing w:line="360" w:lineRule="auto"/>
      </w:pPr>
      <w:r>
        <w:t>mb 0722788375</w:t>
      </w:r>
    </w:p>
    <w:p w:rsidR="00E143B2" w:rsidRPr="00DA5529" w:rsidRDefault="00E143B2" w:rsidP="00FC03F4">
      <w:pPr>
        <w:spacing w:line="360" w:lineRule="auto"/>
      </w:pPr>
    </w:p>
    <w:p w:rsidR="00E143B2" w:rsidRPr="00DA5529" w:rsidRDefault="00E143B2" w:rsidP="00FC03F4">
      <w:pPr>
        <w:spacing w:line="360" w:lineRule="auto"/>
      </w:pPr>
    </w:p>
    <w:p w:rsidR="00E143B2" w:rsidRPr="00DA5529" w:rsidRDefault="00E143B2" w:rsidP="00FC03F4">
      <w:pPr>
        <w:spacing w:line="360" w:lineRule="auto"/>
        <w:rPr>
          <w:color w:val="E36C0A"/>
        </w:rPr>
      </w:pPr>
    </w:p>
    <w:p w:rsidR="0098585D" w:rsidRPr="00DA5529" w:rsidRDefault="0098585D" w:rsidP="00FC03F4">
      <w:pPr>
        <w:spacing w:line="360" w:lineRule="auto"/>
      </w:pPr>
    </w:p>
    <w:p w:rsidR="0098585D" w:rsidRPr="00DA5529" w:rsidRDefault="0098585D" w:rsidP="00FC03F4">
      <w:pPr>
        <w:spacing w:line="360" w:lineRule="auto"/>
      </w:pPr>
    </w:p>
    <w:p w:rsidR="0098585D" w:rsidRPr="00DA5529" w:rsidRDefault="0098585D" w:rsidP="00FC03F4">
      <w:pPr>
        <w:spacing w:line="360" w:lineRule="auto"/>
      </w:pPr>
    </w:p>
    <w:p w:rsidR="0098585D" w:rsidRPr="00DA5529" w:rsidRDefault="0098585D" w:rsidP="00FC03F4">
      <w:pPr>
        <w:spacing w:line="360" w:lineRule="auto"/>
      </w:pPr>
    </w:p>
    <w:p w:rsidR="004E3C0A" w:rsidRPr="00DA5529" w:rsidRDefault="004E3C0A" w:rsidP="00FC03F4">
      <w:pPr>
        <w:spacing w:line="360" w:lineRule="auto"/>
      </w:pPr>
    </w:p>
    <w:sectPr w:rsidR="004E3C0A" w:rsidRPr="00DA5529" w:rsidSect="00593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04" w:rsidRDefault="00BC5204" w:rsidP="00DA5529">
      <w:r>
        <w:separator/>
      </w:r>
    </w:p>
  </w:endnote>
  <w:endnote w:type="continuationSeparator" w:id="0">
    <w:p w:rsidR="00BC5204" w:rsidRDefault="00BC5204" w:rsidP="00DA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04" w:rsidRDefault="00BC5204" w:rsidP="00DA5529">
      <w:r>
        <w:separator/>
      </w:r>
    </w:p>
  </w:footnote>
  <w:footnote w:type="continuationSeparator" w:id="0">
    <w:p w:rsidR="00BC5204" w:rsidRDefault="00BC5204" w:rsidP="00DA552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5AA0"/>
    <w:multiLevelType w:val="hybridMultilevel"/>
    <w:tmpl w:val="E9A2791E"/>
    <w:lvl w:ilvl="0" w:tplc="446C4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0D5C"/>
    <w:multiLevelType w:val="hybridMultilevel"/>
    <w:tmpl w:val="AB6E3C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8585D"/>
    <w:rsid w:val="00011931"/>
    <w:rsid w:val="00080F14"/>
    <w:rsid w:val="000B1BBC"/>
    <w:rsid w:val="000D6A39"/>
    <w:rsid w:val="000E70EE"/>
    <w:rsid w:val="001B3364"/>
    <w:rsid w:val="001F2CC1"/>
    <w:rsid w:val="001F3437"/>
    <w:rsid w:val="002074FC"/>
    <w:rsid w:val="002536E7"/>
    <w:rsid w:val="00361C26"/>
    <w:rsid w:val="00486419"/>
    <w:rsid w:val="004E3C0A"/>
    <w:rsid w:val="00524481"/>
    <w:rsid w:val="0059381E"/>
    <w:rsid w:val="005951A5"/>
    <w:rsid w:val="005D3D59"/>
    <w:rsid w:val="00610106"/>
    <w:rsid w:val="00612735"/>
    <w:rsid w:val="006331C9"/>
    <w:rsid w:val="0069304D"/>
    <w:rsid w:val="00804B06"/>
    <w:rsid w:val="008A1CA3"/>
    <w:rsid w:val="008C5A2D"/>
    <w:rsid w:val="00957B68"/>
    <w:rsid w:val="0098585D"/>
    <w:rsid w:val="00BC47BD"/>
    <w:rsid w:val="00BC5204"/>
    <w:rsid w:val="00BD7E9B"/>
    <w:rsid w:val="00D57B86"/>
    <w:rsid w:val="00DA5529"/>
    <w:rsid w:val="00E143B2"/>
    <w:rsid w:val="00FC03F4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2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2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143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80F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0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2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2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143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80F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0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rway.ro/evaluare-vocationala/" TargetMode="External"/><Relationship Id="rId12" Type="http://schemas.openxmlformats.org/officeDocument/2006/relationships/hyperlink" Target="http://www.yourway.ro/contac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yourway.ro/test-de-evaluare-cognitiva/" TargetMode="External"/><Relationship Id="rId9" Type="http://schemas.openxmlformats.org/officeDocument/2006/relationships/hyperlink" Target="http://www.yourway.ro/evaluarea-gandirii-creative/" TargetMode="External"/><Relationship Id="rId10" Type="http://schemas.openxmlformats.org/officeDocument/2006/relationships/hyperlink" Target="http://www.yourway.ro/testare-in-vederea-maximizarii-rezultatel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rus</dc:creator>
  <cp:lastModifiedBy>Mihaela  Feodorof</cp:lastModifiedBy>
  <cp:revision>2</cp:revision>
  <dcterms:created xsi:type="dcterms:W3CDTF">2016-05-19T09:32:00Z</dcterms:created>
  <dcterms:modified xsi:type="dcterms:W3CDTF">2016-05-19T09:32:00Z</dcterms:modified>
</cp:coreProperties>
</file>